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9EC" w:rsidRDefault="00FB39EC" w:rsidP="00FB39EC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lang w:bidi="ar-QA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QA"/>
        </w:rPr>
        <w:t>بسم الله الرحمن الرحيم</w:t>
      </w:r>
    </w:p>
    <w:p w:rsidR="00FB39EC" w:rsidRDefault="00FB39EC" w:rsidP="00FB39EC">
      <w:pPr>
        <w:bidi/>
        <w:rPr>
          <w:rFonts w:ascii="Simplified Arabic" w:hAnsi="Simplified Arabic" w:cs="Simplified Arabic"/>
          <w:b/>
          <w:bCs/>
          <w:sz w:val="28"/>
          <w:szCs w:val="28"/>
          <w:lang w:bidi="ar-QA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QA"/>
        </w:rPr>
        <w:t xml:space="preserve">جامعة فيلادلفيا              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QA"/>
        </w:rPr>
        <w:t xml:space="preserve">    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QA"/>
        </w:rPr>
        <w:t xml:space="preserve">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QA"/>
        </w:rPr>
        <w:t>البلاغة العربية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QA"/>
        </w:rPr>
        <w:t xml:space="preserve">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QA"/>
        </w:rPr>
        <w:t xml:space="preserve">           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QA"/>
        </w:rPr>
        <w:t xml:space="preserve">    الفصل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QA"/>
        </w:rPr>
        <w:t>الأول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QA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QA"/>
        </w:rPr>
        <w:t>2014/2015</w:t>
      </w:r>
    </w:p>
    <w:p w:rsidR="00FB39EC" w:rsidRDefault="00FB39EC" w:rsidP="00FB39EC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QA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QA"/>
        </w:rPr>
        <w:t xml:space="preserve">كلية الآداب والفنون                             الاختبار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QA"/>
        </w:rPr>
        <w:t>الأول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QA"/>
        </w:rPr>
        <w:t xml:space="preserve">               </w:t>
      </w:r>
    </w:p>
    <w:p w:rsidR="00FB39EC" w:rsidRDefault="00FB39EC" w:rsidP="00FB39EC">
      <w:pPr>
        <w:pBdr>
          <w:bottom w:val="single" w:sz="12" w:space="1" w:color="auto"/>
        </w:pBd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QA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QA"/>
        </w:rPr>
        <w:t xml:space="preserve">قسم اللغة العربية وآدابها                                                             د. عمر </w:t>
      </w:r>
      <w:proofErr w:type="spellStart"/>
      <w:r>
        <w:rPr>
          <w:rFonts w:ascii="Simplified Arabic" w:hAnsi="Simplified Arabic" w:cs="Simplified Arabic"/>
          <w:b/>
          <w:bCs/>
          <w:sz w:val="28"/>
          <w:szCs w:val="28"/>
          <w:rtl/>
          <w:lang w:bidi="ar-QA"/>
        </w:rPr>
        <w:t>الكفاوين</w:t>
      </w:r>
      <w:proofErr w:type="spellEnd"/>
    </w:p>
    <w:p w:rsidR="00FB39EC" w:rsidRDefault="00FB39EC" w:rsidP="00FB39EC">
      <w:pPr>
        <w:jc w:val="right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JO"/>
        </w:rPr>
      </w:pPr>
      <w:r w:rsidRPr="00FB39EC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QA"/>
        </w:rPr>
        <w:t xml:space="preserve">السؤال الأول :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QA"/>
        </w:rPr>
        <w:t xml:space="preserve">       </w:t>
      </w:r>
      <w:r w:rsidRPr="00FB39EC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QA"/>
        </w:rPr>
        <w:t xml:space="preserve"> (6 علامات)</w:t>
      </w:r>
    </w:p>
    <w:p w:rsidR="005766D7" w:rsidRDefault="005766D7" w:rsidP="00FB39EC">
      <w:pPr>
        <w:jc w:val="right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JO"/>
        </w:rPr>
      </w:pPr>
    </w:p>
    <w:p w:rsidR="00FB39EC" w:rsidRPr="0000492E" w:rsidRDefault="00FB39EC" w:rsidP="00FB39EC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QA"/>
        </w:rPr>
      </w:pPr>
      <w:r w:rsidRPr="0000492E">
        <w:rPr>
          <w:rFonts w:ascii="Simplified Arabic" w:hAnsi="Simplified Arabic" w:cs="Simplified Arabic" w:hint="cs"/>
          <w:b/>
          <w:bCs/>
          <w:sz w:val="28"/>
          <w:szCs w:val="28"/>
          <w:rtl/>
          <w:lang w:bidi="ar-QA"/>
        </w:rPr>
        <w:t xml:space="preserve"> يعد الجاحظ عند كثير من الدارسين مؤسس البلاغة العربية، ناقش ذلك .</w:t>
      </w:r>
    </w:p>
    <w:p w:rsidR="00EA19FF" w:rsidRPr="005766D7" w:rsidRDefault="00EA19FF" w:rsidP="00FB39EC">
      <w:pPr>
        <w:jc w:val="right"/>
        <w:rPr>
          <w:rFonts w:ascii="Simplified Arabic" w:hAnsi="Simplified Arabic" w:cs="Simplified Arabic"/>
          <w:sz w:val="28"/>
          <w:szCs w:val="28"/>
          <w:rtl/>
          <w:lang w:val="en-US" w:bidi="ar-QA"/>
        </w:rPr>
      </w:pPr>
      <w:bookmarkStart w:id="0" w:name="_GoBack"/>
      <w:bookmarkEnd w:id="0"/>
    </w:p>
    <w:p w:rsidR="00FB39EC" w:rsidRDefault="00FB39EC" w:rsidP="00492663">
      <w:pPr>
        <w:jc w:val="right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QA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QA"/>
        </w:rPr>
        <w:t>السؤال الثاني :        (</w:t>
      </w:r>
      <w:r w:rsidR="0049266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QA"/>
        </w:rPr>
        <w:t>8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QA"/>
        </w:rPr>
        <w:t xml:space="preserve"> علامات)</w:t>
      </w:r>
    </w:p>
    <w:p w:rsidR="00FB39EC" w:rsidRDefault="00FB39EC" w:rsidP="00FB39EC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QA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QA"/>
        </w:rPr>
        <w:t>وضح التشبيه الوارد في كل بيت من البيتين التاليين مبيناً نوعه :</w:t>
      </w:r>
    </w:p>
    <w:p w:rsidR="00FB39EC" w:rsidRDefault="00FB39EC" w:rsidP="00FB39EC">
      <w:pPr>
        <w:jc w:val="right"/>
        <w:rPr>
          <w:rFonts w:ascii="Simplified Arabic" w:hAnsi="Simplified Arabic" w:cs="Simplified Arabic"/>
          <w:sz w:val="28"/>
          <w:szCs w:val="28"/>
          <w:rtl/>
          <w:lang w:bidi="ar-QA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QA"/>
        </w:rPr>
        <w:t>1) قال الشاعر يصف أحد المقاتلين :</w:t>
      </w:r>
    </w:p>
    <w:p w:rsidR="00FB39EC" w:rsidRDefault="00FB39EC" w:rsidP="00FB39EC">
      <w:pPr>
        <w:jc w:val="right"/>
        <w:rPr>
          <w:rFonts w:ascii="Simplified Arabic" w:hAnsi="Simplified Arabic" w:cs="Simplified Arabic"/>
          <w:sz w:val="28"/>
          <w:szCs w:val="28"/>
          <w:rtl/>
          <w:lang w:bidi="ar-QA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QA"/>
        </w:rPr>
        <w:t>وتراه في ظلم الوغى فتخاله        قمراً يَكُرُّ على الرجال بكوكب</w:t>
      </w:r>
    </w:p>
    <w:p w:rsidR="00FB39EC" w:rsidRDefault="00FB39EC" w:rsidP="00FB39EC">
      <w:pPr>
        <w:jc w:val="right"/>
        <w:rPr>
          <w:rFonts w:ascii="Simplified Arabic" w:hAnsi="Simplified Arabic" w:cs="Simplified Arabic"/>
          <w:sz w:val="28"/>
          <w:szCs w:val="28"/>
          <w:rtl/>
          <w:lang w:bidi="ar-QA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QA"/>
        </w:rPr>
        <w:t>2) قال ابن الرومي :</w:t>
      </w:r>
    </w:p>
    <w:p w:rsidR="00FB39EC" w:rsidRDefault="00FB39EC" w:rsidP="00FB39EC">
      <w:pPr>
        <w:jc w:val="right"/>
        <w:rPr>
          <w:rFonts w:ascii="Simplified Arabic" w:hAnsi="Simplified Arabic" w:cs="Simplified Arabic"/>
          <w:sz w:val="28"/>
          <w:szCs w:val="28"/>
          <w:rtl/>
          <w:lang w:bidi="ar-QA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QA"/>
        </w:rPr>
        <w:t>قد يشيب الفتى وليس عجيباً         أن يُرى النورُ في القضيب الرطيب</w:t>
      </w:r>
    </w:p>
    <w:p w:rsidR="00EA19FF" w:rsidRDefault="00EA19FF" w:rsidP="00FB39EC">
      <w:pPr>
        <w:jc w:val="right"/>
        <w:rPr>
          <w:rFonts w:ascii="Simplified Arabic" w:hAnsi="Simplified Arabic" w:cs="Simplified Arabic"/>
          <w:sz w:val="28"/>
          <w:szCs w:val="28"/>
          <w:rtl/>
          <w:lang w:bidi="ar-QA"/>
        </w:rPr>
      </w:pPr>
    </w:p>
    <w:p w:rsidR="00FB39EC" w:rsidRDefault="00FB39EC" w:rsidP="00492663">
      <w:pPr>
        <w:jc w:val="right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QA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QA"/>
        </w:rPr>
        <w:t>السؤال الثالث :        (</w:t>
      </w:r>
      <w:r w:rsidR="0049266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QA"/>
        </w:rPr>
        <w:t>6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QA"/>
        </w:rPr>
        <w:t xml:space="preserve"> علامات)</w:t>
      </w:r>
    </w:p>
    <w:p w:rsidR="00FB39EC" w:rsidRDefault="00FB39EC" w:rsidP="00FB39EC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QA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QA"/>
        </w:rPr>
        <w:t>ضع دائرة حول رمز الإجابة الصحيحة فيما يلي :</w:t>
      </w:r>
    </w:p>
    <w:p w:rsidR="00FB39EC" w:rsidRPr="00492663" w:rsidRDefault="00FB39EC" w:rsidP="00FB39EC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QA"/>
        </w:rPr>
      </w:pPr>
      <w:r w:rsidRPr="00492663">
        <w:rPr>
          <w:rFonts w:ascii="Simplified Arabic" w:hAnsi="Simplified Arabic" w:cs="Simplified Arabic" w:hint="cs"/>
          <w:b/>
          <w:bCs/>
          <w:sz w:val="28"/>
          <w:szCs w:val="28"/>
          <w:rtl/>
          <w:lang w:bidi="ar-QA"/>
        </w:rPr>
        <w:t>1) التشبيه المرسل المجمل هو :</w:t>
      </w:r>
    </w:p>
    <w:p w:rsidR="00FB39EC" w:rsidRDefault="00FB39EC" w:rsidP="00FB39EC">
      <w:pPr>
        <w:jc w:val="right"/>
        <w:rPr>
          <w:rFonts w:ascii="Simplified Arabic" w:hAnsi="Simplified Arabic" w:cs="Simplified Arabic"/>
          <w:sz w:val="28"/>
          <w:szCs w:val="28"/>
          <w:rtl/>
          <w:lang w:bidi="ar-QA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QA"/>
        </w:rPr>
        <w:t>أ. ما ذكر فيه وجه الشبه وحذفت الأداة .</w:t>
      </w:r>
      <w:r w:rsidR="00EA19FF">
        <w:rPr>
          <w:rFonts w:ascii="Simplified Arabic" w:hAnsi="Simplified Arabic" w:cs="Simplified Arabic" w:hint="cs"/>
          <w:sz w:val="28"/>
          <w:szCs w:val="28"/>
          <w:rtl/>
          <w:lang w:bidi="ar-QA"/>
        </w:rPr>
        <w:t xml:space="preserve">                 </w:t>
      </w:r>
      <w:r>
        <w:rPr>
          <w:rFonts w:ascii="Simplified Arabic" w:hAnsi="Simplified Arabic" w:cs="Simplified Arabic" w:hint="cs"/>
          <w:sz w:val="28"/>
          <w:szCs w:val="28"/>
          <w:rtl/>
          <w:lang w:bidi="ar-QA"/>
        </w:rPr>
        <w:t xml:space="preserve">  ب. ما ذكرت فيه الأداة وحذف وجه الشبه .</w:t>
      </w:r>
    </w:p>
    <w:p w:rsidR="00FB39EC" w:rsidRDefault="00FB39EC" w:rsidP="00FB39EC">
      <w:pPr>
        <w:jc w:val="right"/>
        <w:rPr>
          <w:rFonts w:ascii="Simplified Arabic" w:hAnsi="Simplified Arabic" w:cs="Simplified Arabic"/>
          <w:sz w:val="28"/>
          <w:szCs w:val="28"/>
          <w:rtl/>
          <w:lang w:bidi="ar-QA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QA"/>
        </w:rPr>
        <w:t xml:space="preserve">ج. ما حذفت منه الأداة ووجه الشبه . </w:t>
      </w:r>
      <w:r w:rsidR="00EA19FF">
        <w:rPr>
          <w:rFonts w:ascii="Simplified Arabic" w:hAnsi="Simplified Arabic" w:cs="Simplified Arabic" w:hint="cs"/>
          <w:sz w:val="28"/>
          <w:szCs w:val="28"/>
          <w:rtl/>
          <w:lang w:bidi="ar-QA"/>
        </w:rPr>
        <w:t xml:space="preserve">                   </w:t>
      </w:r>
      <w:r>
        <w:rPr>
          <w:rFonts w:ascii="Simplified Arabic" w:hAnsi="Simplified Arabic" w:cs="Simplified Arabic" w:hint="cs"/>
          <w:sz w:val="28"/>
          <w:szCs w:val="28"/>
          <w:rtl/>
          <w:lang w:bidi="ar-QA"/>
        </w:rPr>
        <w:t xml:space="preserve">  ج. ما ذكرت فيه الأداة ووجه الشبه .</w:t>
      </w:r>
    </w:p>
    <w:p w:rsidR="00FB39EC" w:rsidRPr="00492663" w:rsidRDefault="00FB39EC" w:rsidP="00FB39EC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QA"/>
        </w:rPr>
      </w:pPr>
      <w:r w:rsidRPr="00492663">
        <w:rPr>
          <w:rFonts w:ascii="Simplified Arabic" w:hAnsi="Simplified Arabic" w:cs="Simplified Arabic" w:hint="cs"/>
          <w:b/>
          <w:bCs/>
          <w:sz w:val="28"/>
          <w:szCs w:val="28"/>
          <w:rtl/>
          <w:lang w:bidi="ar-QA"/>
        </w:rPr>
        <w:t>2) قال الشاعر يمدح أحد الخلفاء : وبدا الصبح كأن غرته       وجه الخليفة حين يمتدح</w:t>
      </w:r>
    </w:p>
    <w:p w:rsidR="00492663" w:rsidRPr="00492663" w:rsidRDefault="00FB39EC" w:rsidP="00FB39EC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QA"/>
        </w:rPr>
      </w:pPr>
      <w:r w:rsidRPr="00492663">
        <w:rPr>
          <w:rFonts w:ascii="Simplified Arabic" w:hAnsi="Simplified Arabic" w:cs="Simplified Arabic" w:hint="cs"/>
          <w:b/>
          <w:bCs/>
          <w:sz w:val="28"/>
          <w:szCs w:val="28"/>
          <w:rtl/>
          <w:lang w:bidi="ar-QA"/>
        </w:rPr>
        <w:t xml:space="preserve">   ن</w:t>
      </w:r>
      <w:r w:rsidR="00492663" w:rsidRPr="00492663">
        <w:rPr>
          <w:rFonts w:ascii="Simplified Arabic" w:hAnsi="Simplified Arabic" w:cs="Simplified Arabic" w:hint="cs"/>
          <w:b/>
          <w:bCs/>
          <w:sz w:val="28"/>
          <w:szCs w:val="28"/>
          <w:rtl/>
          <w:lang w:bidi="ar-QA"/>
        </w:rPr>
        <w:t>وع التشبيه الوارد في البيت هو :</w:t>
      </w:r>
    </w:p>
    <w:p w:rsidR="00492663" w:rsidRDefault="00492663" w:rsidP="00FB39EC">
      <w:pPr>
        <w:jc w:val="right"/>
        <w:rPr>
          <w:rFonts w:ascii="Simplified Arabic" w:hAnsi="Simplified Arabic" w:cs="Simplified Arabic"/>
          <w:sz w:val="28"/>
          <w:szCs w:val="28"/>
          <w:rtl/>
          <w:lang w:bidi="ar-QA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QA"/>
        </w:rPr>
        <w:t xml:space="preserve">أ. ضمني . </w:t>
      </w:r>
      <w:r w:rsidR="00EA19FF">
        <w:rPr>
          <w:rFonts w:ascii="Simplified Arabic" w:hAnsi="Simplified Arabic" w:cs="Simplified Arabic" w:hint="cs"/>
          <w:sz w:val="28"/>
          <w:szCs w:val="28"/>
          <w:rtl/>
          <w:lang w:bidi="ar-QA"/>
        </w:rPr>
        <w:t xml:space="preserve">                  </w:t>
      </w:r>
      <w:r>
        <w:rPr>
          <w:rFonts w:ascii="Simplified Arabic" w:hAnsi="Simplified Arabic" w:cs="Simplified Arabic" w:hint="cs"/>
          <w:sz w:val="28"/>
          <w:szCs w:val="28"/>
          <w:rtl/>
          <w:lang w:bidi="ar-QA"/>
        </w:rPr>
        <w:t xml:space="preserve"> ب. تمثيلي .</w:t>
      </w:r>
      <w:r w:rsidR="00EA19FF">
        <w:rPr>
          <w:rFonts w:ascii="Simplified Arabic" w:hAnsi="Simplified Arabic" w:cs="Simplified Arabic" w:hint="cs"/>
          <w:sz w:val="28"/>
          <w:szCs w:val="28"/>
          <w:rtl/>
          <w:lang w:bidi="ar-QA"/>
        </w:rPr>
        <w:t xml:space="preserve">                </w:t>
      </w:r>
      <w:r>
        <w:rPr>
          <w:rFonts w:ascii="Simplified Arabic" w:hAnsi="Simplified Arabic" w:cs="Simplified Arabic" w:hint="cs"/>
          <w:sz w:val="28"/>
          <w:szCs w:val="28"/>
          <w:rtl/>
          <w:lang w:bidi="ar-QA"/>
        </w:rPr>
        <w:t xml:space="preserve"> ج. بليغ .</w:t>
      </w:r>
      <w:r w:rsidR="00EA19FF">
        <w:rPr>
          <w:rFonts w:ascii="Simplified Arabic" w:hAnsi="Simplified Arabic" w:cs="Simplified Arabic" w:hint="cs"/>
          <w:sz w:val="28"/>
          <w:szCs w:val="28"/>
          <w:rtl/>
          <w:lang w:bidi="ar-QA"/>
        </w:rPr>
        <w:t xml:space="preserve">                    </w:t>
      </w:r>
      <w:r>
        <w:rPr>
          <w:rFonts w:ascii="Simplified Arabic" w:hAnsi="Simplified Arabic" w:cs="Simplified Arabic" w:hint="cs"/>
          <w:sz w:val="28"/>
          <w:szCs w:val="28"/>
          <w:rtl/>
          <w:lang w:bidi="ar-QA"/>
        </w:rPr>
        <w:t xml:space="preserve"> د. مقلوب .</w:t>
      </w:r>
    </w:p>
    <w:p w:rsidR="00492663" w:rsidRPr="00492663" w:rsidRDefault="00492663" w:rsidP="00FB39EC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QA"/>
        </w:rPr>
      </w:pPr>
      <w:r w:rsidRPr="00492663">
        <w:rPr>
          <w:rFonts w:ascii="Simplified Arabic" w:hAnsi="Simplified Arabic" w:cs="Simplified Arabic" w:hint="cs"/>
          <w:b/>
          <w:bCs/>
          <w:sz w:val="28"/>
          <w:szCs w:val="28"/>
          <w:rtl/>
          <w:lang w:bidi="ar-QA"/>
        </w:rPr>
        <w:t>3) قال خليل مطران : وأدار كسرى في الجماعة طرفه           فرأى فتاة كالصباح جمالاً</w:t>
      </w:r>
    </w:p>
    <w:p w:rsidR="00492663" w:rsidRPr="00492663" w:rsidRDefault="00492663" w:rsidP="00FB39EC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QA"/>
        </w:rPr>
      </w:pPr>
      <w:r w:rsidRPr="00492663">
        <w:rPr>
          <w:rFonts w:ascii="Simplified Arabic" w:hAnsi="Simplified Arabic" w:cs="Simplified Arabic" w:hint="cs"/>
          <w:b/>
          <w:bCs/>
          <w:sz w:val="28"/>
          <w:szCs w:val="28"/>
          <w:rtl/>
          <w:lang w:bidi="ar-QA"/>
        </w:rPr>
        <w:t xml:space="preserve"> التشبيه الوارد في البيت هو :</w:t>
      </w:r>
    </w:p>
    <w:p w:rsidR="00492663" w:rsidRDefault="00492663" w:rsidP="00FB39EC">
      <w:pPr>
        <w:jc w:val="right"/>
        <w:rPr>
          <w:rFonts w:ascii="Simplified Arabic" w:hAnsi="Simplified Arabic" w:cs="Simplified Arabic"/>
          <w:sz w:val="28"/>
          <w:szCs w:val="28"/>
          <w:rtl/>
          <w:lang w:bidi="ar-QA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QA"/>
        </w:rPr>
        <w:t xml:space="preserve">أ. مرسل مفصل . </w:t>
      </w:r>
      <w:r w:rsidR="00EA19FF">
        <w:rPr>
          <w:rFonts w:ascii="Simplified Arabic" w:hAnsi="Simplified Arabic" w:cs="Simplified Arabic" w:hint="cs"/>
          <w:sz w:val="28"/>
          <w:szCs w:val="28"/>
          <w:rtl/>
          <w:lang w:bidi="ar-QA"/>
        </w:rPr>
        <w:t xml:space="preserve">           </w:t>
      </w:r>
      <w:r>
        <w:rPr>
          <w:rFonts w:ascii="Simplified Arabic" w:hAnsi="Simplified Arabic" w:cs="Simplified Arabic" w:hint="cs"/>
          <w:sz w:val="28"/>
          <w:szCs w:val="28"/>
          <w:rtl/>
          <w:lang w:bidi="ar-QA"/>
        </w:rPr>
        <w:t xml:space="preserve"> ب. مرسل مجمل .</w:t>
      </w:r>
      <w:r w:rsidR="00EA19FF">
        <w:rPr>
          <w:rFonts w:ascii="Simplified Arabic" w:hAnsi="Simplified Arabic" w:cs="Simplified Arabic" w:hint="cs"/>
          <w:sz w:val="28"/>
          <w:szCs w:val="28"/>
          <w:rtl/>
          <w:lang w:bidi="ar-QA"/>
        </w:rPr>
        <w:t xml:space="preserve">          </w:t>
      </w:r>
      <w:r>
        <w:rPr>
          <w:rFonts w:ascii="Simplified Arabic" w:hAnsi="Simplified Arabic" w:cs="Simplified Arabic" w:hint="cs"/>
          <w:sz w:val="28"/>
          <w:szCs w:val="28"/>
          <w:rtl/>
          <w:lang w:bidi="ar-QA"/>
        </w:rPr>
        <w:t xml:space="preserve"> ج. مؤكد مفصل .</w:t>
      </w:r>
      <w:r w:rsidR="00EA19FF">
        <w:rPr>
          <w:rFonts w:ascii="Simplified Arabic" w:hAnsi="Simplified Arabic" w:cs="Simplified Arabic" w:hint="cs"/>
          <w:sz w:val="28"/>
          <w:szCs w:val="28"/>
          <w:rtl/>
          <w:lang w:bidi="ar-QA"/>
        </w:rPr>
        <w:t xml:space="preserve">            </w:t>
      </w:r>
      <w:r>
        <w:rPr>
          <w:rFonts w:ascii="Simplified Arabic" w:hAnsi="Simplified Arabic" w:cs="Simplified Arabic" w:hint="cs"/>
          <w:sz w:val="28"/>
          <w:szCs w:val="28"/>
          <w:rtl/>
          <w:lang w:bidi="ar-QA"/>
        </w:rPr>
        <w:t xml:space="preserve"> د. مؤكد مجمل .</w:t>
      </w:r>
    </w:p>
    <w:p w:rsidR="00492663" w:rsidRPr="00492663" w:rsidRDefault="00492663" w:rsidP="00FB39EC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QA"/>
        </w:rPr>
      </w:pPr>
      <w:r w:rsidRPr="00492663">
        <w:rPr>
          <w:rFonts w:ascii="Simplified Arabic" w:hAnsi="Simplified Arabic" w:cs="Simplified Arabic" w:hint="cs"/>
          <w:b/>
          <w:bCs/>
          <w:sz w:val="28"/>
          <w:szCs w:val="28"/>
          <w:rtl/>
          <w:lang w:bidi="ar-QA"/>
        </w:rPr>
        <w:t>4) كتاب (دلائل الإعجاز) من تأليف :</w:t>
      </w:r>
    </w:p>
    <w:p w:rsidR="00492663" w:rsidRDefault="00492663" w:rsidP="00FB39EC">
      <w:pPr>
        <w:jc w:val="right"/>
        <w:rPr>
          <w:rFonts w:ascii="Simplified Arabic" w:hAnsi="Simplified Arabic" w:cs="Simplified Arabic"/>
          <w:sz w:val="28"/>
          <w:szCs w:val="28"/>
          <w:rtl/>
          <w:lang w:bidi="ar-QA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QA"/>
        </w:rPr>
        <w:t xml:space="preserve">أ.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QA"/>
        </w:rPr>
        <w:t>السكاكي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QA"/>
        </w:rPr>
        <w:t xml:space="preserve"> .     </w:t>
      </w:r>
      <w:r w:rsidR="00EA19FF">
        <w:rPr>
          <w:rFonts w:ascii="Simplified Arabic" w:hAnsi="Simplified Arabic" w:cs="Simplified Arabic" w:hint="cs"/>
          <w:sz w:val="28"/>
          <w:szCs w:val="28"/>
          <w:rtl/>
          <w:lang w:bidi="ar-QA"/>
        </w:rPr>
        <w:t xml:space="preserve">          </w:t>
      </w:r>
      <w:r>
        <w:rPr>
          <w:rFonts w:ascii="Simplified Arabic" w:hAnsi="Simplified Arabic" w:cs="Simplified Arabic" w:hint="cs"/>
          <w:sz w:val="28"/>
          <w:szCs w:val="28"/>
          <w:rtl/>
          <w:lang w:bidi="ar-QA"/>
        </w:rPr>
        <w:t xml:space="preserve">  ب. الباقلاني . </w:t>
      </w:r>
      <w:r w:rsidR="00EA19FF">
        <w:rPr>
          <w:rFonts w:ascii="Simplified Arabic" w:hAnsi="Simplified Arabic" w:cs="Simplified Arabic" w:hint="cs"/>
          <w:sz w:val="28"/>
          <w:szCs w:val="28"/>
          <w:rtl/>
          <w:lang w:bidi="ar-QA"/>
        </w:rPr>
        <w:t xml:space="preserve">           </w:t>
      </w:r>
      <w:r>
        <w:rPr>
          <w:rFonts w:ascii="Simplified Arabic" w:hAnsi="Simplified Arabic" w:cs="Simplified Arabic" w:hint="cs"/>
          <w:sz w:val="28"/>
          <w:szCs w:val="28"/>
          <w:rtl/>
          <w:lang w:bidi="ar-QA"/>
        </w:rPr>
        <w:t xml:space="preserve">   ج.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QA"/>
        </w:rPr>
        <w:t>عبدالقاهر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QA"/>
        </w:rPr>
        <w:t xml:space="preserve"> الجرجاني .</w:t>
      </w:r>
      <w:r w:rsidR="00EA19FF">
        <w:rPr>
          <w:rFonts w:ascii="Simplified Arabic" w:hAnsi="Simplified Arabic" w:cs="Simplified Arabic" w:hint="cs"/>
          <w:sz w:val="28"/>
          <w:szCs w:val="28"/>
          <w:rtl/>
          <w:lang w:bidi="ar-QA"/>
        </w:rPr>
        <w:t xml:space="preserve">      </w:t>
      </w:r>
      <w:r>
        <w:rPr>
          <w:rFonts w:ascii="Simplified Arabic" w:hAnsi="Simplified Arabic" w:cs="Simplified Arabic" w:hint="cs"/>
          <w:sz w:val="28"/>
          <w:szCs w:val="28"/>
          <w:rtl/>
          <w:lang w:bidi="ar-QA"/>
        </w:rPr>
        <w:t xml:space="preserve"> د. الخطيب القزويني .</w:t>
      </w:r>
    </w:p>
    <w:p w:rsidR="00FB39EC" w:rsidRPr="00492663" w:rsidRDefault="00FB39EC" w:rsidP="00492663">
      <w:pPr>
        <w:pStyle w:val="ListParagraph"/>
        <w:jc w:val="center"/>
        <w:rPr>
          <w:rFonts w:ascii="Simplified Arabic" w:hAnsi="Simplified Arabic" w:cs="Simplified Arabic"/>
          <w:sz w:val="28"/>
          <w:szCs w:val="28"/>
          <w:rtl/>
          <w:lang w:bidi="ar-QA"/>
        </w:rPr>
      </w:pPr>
      <w:r w:rsidRPr="00492663">
        <w:rPr>
          <w:rFonts w:ascii="Simplified Arabic" w:hAnsi="Simplified Arabic" w:cs="Simplified Arabic" w:hint="cs"/>
          <w:sz w:val="28"/>
          <w:szCs w:val="28"/>
          <w:rtl/>
          <w:lang w:bidi="ar-QA"/>
        </w:rPr>
        <w:t xml:space="preserve"> </w:t>
      </w:r>
    </w:p>
    <w:p w:rsidR="00FB39EC" w:rsidRPr="00FB39EC" w:rsidRDefault="00FB39EC" w:rsidP="00FB39EC">
      <w:pPr>
        <w:jc w:val="right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QA"/>
        </w:rPr>
      </w:pPr>
    </w:p>
    <w:p w:rsidR="000A7BD8" w:rsidRPr="00FB39EC" w:rsidRDefault="00FB39EC" w:rsidP="00FB39EC">
      <w:pPr>
        <w:jc w:val="right"/>
        <w:rPr>
          <w:rFonts w:ascii="Simplified Arabic" w:hAnsi="Simplified Arabic" w:cs="Simplified Arabic"/>
          <w:sz w:val="28"/>
          <w:szCs w:val="28"/>
          <w:lang w:bidi="ar-QA"/>
        </w:rPr>
      </w:pPr>
      <w:r w:rsidRPr="00FB39EC">
        <w:rPr>
          <w:rFonts w:ascii="Simplified Arabic" w:hAnsi="Simplified Arabic" w:cs="Simplified Arabic"/>
          <w:sz w:val="28"/>
          <w:szCs w:val="28"/>
          <w:rtl/>
          <w:lang w:bidi="ar-QA"/>
        </w:rPr>
        <w:t xml:space="preserve">                                                       </w:t>
      </w:r>
    </w:p>
    <w:sectPr w:rsidR="000A7BD8" w:rsidRPr="00FB39EC" w:rsidSect="00FB39EC"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B30D3"/>
    <w:multiLevelType w:val="hybridMultilevel"/>
    <w:tmpl w:val="FC12FF7E"/>
    <w:lvl w:ilvl="0" w:tplc="D3864DA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933426"/>
    <w:multiLevelType w:val="hybridMultilevel"/>
    <w:tmpl w:val="76120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BC4176"/>
    <w:multiLevelType w:val="hybridMultilevel"/>
    <w:tmpl w:val="8828DAC0"/>
    <w:lvl w:ilvl="0" w:tplc="D0CEFC5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FB39EC"/>
    <w:rsid w:val="0000492E"/>
    <w:rsid w:val="000A7BD8"/>
    <w:rsid w:val="0010085C"/>
    <w:rsid w:val="003109EF"/>
    <w:rsid w:val="003177DB"/>
    <w:rsid w:val="00461E30"/>
    <w:rsid w:val="00492663"/>
    <w:rsid w:val="005139DB"/>
    <w:rsid w:val="005766D7"/>
    <w:rsid w:val="0063031D"/>
    <w:rsid w:val="007A5CA6"/>
    <w:rsid w:val="007E623D"/>
    <w:rsid w:val="009566BA"/>
    <w:rsid w:val="00EA19FF"/>
    <w:rsid w:val="00F26C5E"/>
    <w:rsid w:val="00FB39EC"/>
    <w:rsid w:val="00FD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EC"/>
    <w:pPr>
      <w:spacing w:after="0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Omar Al-Kafaween</cp:lastModifiedBy>
  <cp:revision>6</cp:revision>
  <dcterms:created xsi:type="dcterms:W3CDTF">2014-11-14T12:05:00Z</dcterms:created>
  <dcterms:modified xsi:type="dcterms:W3CDTF">2014-11-19T07:24:00Z</dcterms:modified>
</cp:coreProperties>
</file>